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D0" w:rsidRDefault="000C0BD0" w:rsidP="000C0BD0">
      <w:pPr>
        <w:pStyle w:val="a3"/>
        <w:rPr>
          <w:b w:val="0"/>
          <w:bCs/>
          <w:sz w:val="27"/>
          <w:szCs w:val="27"/>
        </w:rPr>
      </w:pPr>
    </w:p>
    <w:p w:rsidR="00DB1C13" w:rsidRDefault="00DB1C13" w:rsidP="00DB1C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Совета муниципального образования</w:t>
      </w:r>
    </w:p>
    <w:p w:rsidR="00DB1C13" w:rsidRDefault="00DB1C13" w:rsidP="00DB1C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DD15C9">
        <w:rPr>
          <w:b/>
          <w:bCs/>
          <w:sz w:val="27"/>
          <w:szCs w:val="27"/>
        </w:rPr>
        <w:t>Нижнеуратьминского</w:t>
      </w:r>
      <w:r>
        <w:rPr>
          <w:b/>
          <w:bCs/>
          <w:sz w:val="27"/>
          <w:szCs w:val="27"/>
        </w:rPr>
        <w:t xml:space="preserve"> сельское поселение»</w:t>
      </w:r>
    </w:p>
    <w:p w:rsidR="00DB1C13" w:rsidRDefault="00DB1C13" w:rsidP="00DB1C1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Нижнекамского муниципального района Республики Татарстан</w:t>
      </w:r>
    </w:p>
    <w:p w:rsidR="00DB1C13" w:rsidRDefault="00DB1C13" w:rsidP="000C0BD0">
      <w:pPr>
        <w:pStyle w:val="a3"/>
        <w:rPr>
          <w:b w:val="0"/>
          <w:bCs/>
          <w:sz w:val="27"/>
          <w:szCs w:val="27"/>
        </w:rPr>
      </w:pPr>
    </w:p>
    <w:p w:rsidR="00DB1C13" w:rsidRDefault="00DB1C13" w:rsidP="000C0BD0">
      <w:pPr>
        <w:pStyle w:val="a3"/>
        <w:rPr>
          <w:b w:val="0"/>
          <w:bCs/>
          <w:sz w:val="27"/>
          <w:szCs w:val="27"/>
        </w:rPr>
      </w:pPr>
    </w:p>
    <w:p w:rsidR="00DB1C13" w:rsidRDefault="00DB1C13" w:rsidP="000C0BD0">
      <w:pPr>
        <w:pStyle w:val="a3"/>
        <w:rPr>
          <w:b w:val="0"/>
          <w:bCs/>
          <w:sz w:val="27"/>
          <w:szCs w:val="27"/>
        </w:rPr>
      </w:pPr>
    </w:p>
    <w:p w:rsidR="000C0BD0" w:rsidRDefault="000C0BD0" w:rsidP="000C0BD0">
      <w:pPr>
        <w:pStyle w:val="a3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</w:t>
      </w:r>
    </w:p>
    <w:p w:rsidR="000C0BD0" w:rsidRDefault="000C0BD0" w:rsidP="000C0BD0">
      <w:pPr>
        <w:pStyle w:val="a3"/>
        <w:ind w:right="-1"/>
        <w:rPr>
          <w:bCs/>
          <w:sz w:val="27"/>
          <w:szCs w:val="27"/>
        </w:rPr>
      </w:pPr>
    </w:p>
    <w:p w:rsidR="000C0BD0" w:rsidRDefault="000C0BD0" w:rsidP="00F14F5E">
      <w:pPr>
        <w:pStyle w:val="a3"/>
        <w:ind w:right="-1"/>
        <w:jc w:val="left"/>
        <w:rPr>
          <w:bCs/>
          <w:sz w:val="27"/>
          <w:szCs w:val="27"/>
        </w:rPr>
      </w:pPr>
    </w:p>
    <w:p w:rsidR="00F14F5E" w:rsidRDefault="00F14F5E" w:rsidP="00F14F5E">
      <w:pPr>
        <w:pStyle w:val="a3"/>
        <w:ind w:right="-1"/>
        <w:jc w:val="left"/>
        <w:rPr>
          <w:bCs/>
          <w:sz w:val="27"/>
          <w:szCs w:val="27"/>
        </w:rPr>
      </w:pPr>
    </w:p>
    <w:p w:rsidR="000C0BD0" w:rsidRDefault="00DD15C9" w:rsidP="000C0BD0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>№ 4</w:t>
      </w:r>
      <w:r w:rsidR="000C0BD0">
        <w:rPr>
          <w:sz w:val="27"/>
          <w:szCs w:val="27"/>
        </w:rPr>
        <w:t xml:space="preserve">                                                            </w:t>
      </w:r>
      <w:r>
        <w:rPr>
          <w:sz w:val="27"/>
          <w:szCs w:val="27"/>
        </w:rPr>
        <w:t xml:space="preserve">                           от 17 </w:t>
      </w:r>
      <w:r w:rsidR="000C0BD0">
        <w:rPr>
          <w:sz w:val="27"/>
          <w:szCs w:val="27"/>
        </w:rPr>
        <w:t>февраля 2016г.</w:t>
      </w:r>
    </w:p>
    <w:p w:rsidR="000C0BD0" w:rsidRDefault="000C0BD0" w:rsidP="000C0BD0">
      <w:pPr>
        <w:pStyle w:val="a3"/>
        <w:rPr>
          <w:sz w:val="27"/>
          <w:szCs w:val="27"/>
        </w:rPr>
      </w:pPr>
    </w:p>
    <w:p w:rsidR="000C0BD0" w:rsidRDefault="000C0BD0" w:rsidP="000C0BD0">
      <w:pPr>
        <w:pStyle w:val="a3"/>
        <w:rPr>
          <w:sz w:val="27"/>
          <w:szCs w:val="27"/>
        </w:rPr>
      </w:pPr>
    </w:p>
    <w:p w:rsidR="000C0BD0" w:rsidRDefault="000C0BD0" w:rsidP="00DD15C9">
      <w:pPr>
        <w:autoSpaceDE w:val="0"/>
        <w:autoSpaceDN w:val="0"/>
        <w:adjustRightInd w:val="0"/>
        <w:ind w:right="4495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в Положение о муниципальной службе </w:t>
      </w:r>
    </w:p>
    <w:p w:rsidR="000C0BD0" w:rsidRDefault="000C0BD0" w:rsidP="00DD15C9">
      <w:pPr>
        <w:autoSpaceDE w:val="0"/>
        <w:autoSpaceDN w:val="0"/>
        <w:adjustRightInd w:val="0"/>
        <w:ind w:right="4495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 </w:t>
      </w:r>
      <w:r w:rsidR="00DD15C9">
        <w:rPr>
          <w:b/>
          <w:sz w:val="27"/>
          <w:szCs w:val="27"/>
        </w:rPr>
        <w:t>Нижнеуратьминском</w:t>
      </w:r>
      <w:r>
        <w:rPr>
          <w:b/>
          <w:sz w:val="27"/>
          <w:szCs w:val="27"/>
        </w:rPr>
        <w:t xml:space="preserve"> сельском поселении </w:t>
      </w:r>
    </w:p>
    <w:p w:rsidR="000C0BD0" w:rsidRDefault="000C0BD0" w:rsidP="000C0BD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C0BD0" w:rsidRPr="00F14F5E" w:rsidRDefault="000C0BD0" w:rsidP="000C0BD0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F14F5E">
        <w:rPr>
          <w:sz w:val="27"/>
          <w:szCs w:val="27"/>
        </w:rPr>
        <w:t xml:space="preserve">В соответствии с Федеральным законом от 02.03.2007 № 25-ФЗ «О муниципальной службе в Российской Федерации», Кодексом Республики Татарстан о муниципальной службе,  Совет </w:t>
      </w:r>
      <w:r w:rsidR="00DD15C9">
        <w:rPr>
          <w:sz w:val="27"/>
          <w:szCs w:val="27"/>
        </w:rPr>
        <w:t>Нижнеуратьминского</w:t>
      </w:r>
      <w:r w:rsidRPr="00F14F5E">
        <w:rPr>
          <w:sz w:val="27"/>
          <w:szCs w:val="27"/>
        </w:rPr>
        <w:t xml:space="preserve"> сельского поселения </w:t>
      </w:r>
      <w:r w:rsidRPr="00F14F5E">
        <w:rPr>
          <w:b/>
          <w:sz w:val="27"/>
          <w:szCs w:val="27"/>
        </w:rPr>
        <w:t>решает:</w:t>
      </w:r>
    </w:p>
    <w:p w:rsidR="000C0BD0" w:rsidRPr="00F14F5E" w:rsidRDefault="000C0BD0" w:rsidP="000C0BD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C0BD0" w:rsidRPr="00F14F5E" w:rsidRDefault="000C0BD0" w:rsidP="000C0BD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5"/>
        <w:jc w:val="both"/>
        <w:rPr>
          <w:sz w:val="27"/>
          <w:szCs w:val="27"/>
        </w:rPr>
      </w:pPr>
      <w:r w:rsidRPr="00F14F5E">
        <w:rPr>
          <w:sz w:val="27"/>
          <w:szCs w:val="27"/>
        </w:rPr>
        <w:t xml:space="preserve">В положение о муниципальной службе в  </w:t>
      </w:r>
      <w:r w:rsidR="00DD15C9">
        <w:rPr>
          <w:sz w:val="27"/>
          <w:szCs w:val="27"/>
        </w:rPr>
        <w:t>Нижнеуратьминском</w:t>
      </w:r>
      <w:r w:rsidRPr="00F14F5E">
        <w:rPr>
          <w:sz w:val="27"/>
          <w:szCs w:val="27"/>
        </w:rPr>
        <w:t xml:space="preserve"> сельском поселении принятым решением Совета </w:t>
      </w:r>
      <w:r w:rsidR="00DD15C9">
        <w:rPr>
          <w:sz w:val="27"/>
          <w:szCs w:val="27"/>
        </w:rPr>
        <w:t>Нижнеуратьминского</w:t>
      </w:r>
      <w:r w:rsidRPr="00F14F5E">
        <w:rPr>
          <w:sz w:val="27"/>
          <w:szCs w:val="27"/>
        </w:rPr>
        <w:t xml:space="preserve"> сельского поселения №</w:t>
      </w:r>
      <w:r w:rsidR="00DD15C9">
        <w:rPr>
          <w:sz w:val="27"/>
          <w:szCs w:val="27"/>
        </w:rPr>
        <w:t xml:space="preserve"> 6</w:t>
      </w:r>
      <w:r w:rsidRPr="00F14F5E">
        <w:rPr>
          <w:sz w:val="27"/>
          <w:szCs w:val="27"/>
        </w:rPr>
        <w:t xml:space="preserve"> от 25.03.2014г. внести следующие изменения:</w:t>
      </w:r>
    </w:p>
    <w:p w:rsidR="000C0BD0" w:rsidRPr="00F14F5E" w:rsidRDefault="0013735B" w:rsidP="000C0BD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Пункты 11.2 и 11.3 статьи 11 изложить в следующей редакции</w:t>
      </w:r>
      <w:r w:rsidR="000C0BD0" w:rsidRPr="00F14F5E">
        <w:rPr>
          <w:sz w:val="27"/>
          <w:szCs w:val="27"/>
        </w:rPr>
        <w:t>:</w:t>
      </w:r>
    </w:p>
    <w:p w:rsidR="0013735B" w:rsidRPr="00F14F5E" w:rsidRDefault="0013735B" w:rsidP="00F14F5E">
      <w:pPr>
        <w:pStyle w:val="ConsPlusNormal"/>
        <w:ind w:firstLine="426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F14F5E">
        <w:rPr>
          <w:rFonts w:ascii="Times New Roman" w:hAnsi="Times New Roman" w:cs="Times New Roman"/>
          <w:sz w:val="27"/>
          <w:szCs w:val="27"/>
        </w:rPr>
        <w:t xml:space="preserve">«11.2. </w:t>
      </w:r>
      <w:r w:rsidRPr="00F14F5E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3735B" w:rsidRPr="0013735B" w:rsidRDefault="0013735B" w:rsidP="001373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F14F5E">
        <w:rPr>
          <w:rFonts w:eastAsiaTheme="minorHAnsi"/>
          <w:sz w:val="27"/>
          <w:szCs w:val="27"/>
          <w:lang w:eastAsia="en-US"/>
        </w:rPr>
        <w:t>11.3. Под</w:t>
      </w:r>
      <w:r w:rsidRPr="0013735B">
        <w:rPr>
          <w:rFonts w:eastAsiaTheme="minorHAnsi"/>
          <w:sz w:val="27"/>
          <w:szCs w:val="27"/>
          <w:lang w:eastAsia="en-US"/>
        </w:rPr>
        <w:t xml:space="preserve">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</w:t>
      </w:r>
      <w:r w:rsidRPr="00F14F5E">
        <w:rPr>
          <w:rFonts w:eastAsiaTheme="minorHAnsi"/>
          <w:sz w:val="27"/>
          <w:szCs w:val="27"/>
          <w:lang w:eastAsia="en-US"/>
        </w:rPr>
        <w:t>ли иными близкими отношениями.".</w:t>
      </w:r>
    </w:p>
    <w:p w:rsidR="000C0BD0" w:rsidRPr="00F14F5E" w:rsidRDefault="0013735B" w:rsidP="000C0BD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Пункт 11.5 статьи 11  изложить в следующей редакции:</w:t>
      </w:r>
    </w:p>
    <w:p w:rsidR="0013735B" w:rsidRPr="00F14F5E" w:rsidRDefault="0013735B" w:rsidP="0013735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 xml:space="preserve">«11.5. В случае, если владение лицом, замещающим должность муниципальной </w:t>
      </w:r>
      <w:r w:rsidRPr="00F14F5E">
        <w:rPr>
          <w:sz w:val="27"/>
          <w:szCs w:val="27"/>
        </w:rPr>
        <w:lastRenderedPageBreak/>
        <w:t xml:space="preserve">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5" w:history="1">
        <w:r w:rsidRPr="00F14F5E">
          <w:rPr>
            <w:sz w:val="27"/>
            <w:szCs w:val="27"/>
          </w:rPr>
          <w:t>гражданским законодательством</w:t>
        </w:r>
      </w:hyperlink>
      <w:r w:rsidRPr="00F14F5E">
        <w:rPr>
          <w:sz w:val="27"/>
          <w:szCs w:val="27"/>
        </w:rPr>
        <w:t xml:space="preserve"> Российской Федерации.».</w:t>
      </w:r>
    </w:p>
    <w:p w:rsidR="000C0BD0" w:rsidRPr="00F14F5E" w:rsidRDefault="00C410DD" w:rsidP="000C0BD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Статью 20 изложить в следующей редакции:</w:t>
      </w:r>
    </w:p>
    <w:p w:rsidR="00C410DD" w:rsidRPr="00F14F5E" w:rsidRDefault="00C410DD" w:rsidP="00C410D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F14F5E">
        <w:rPr>
          <w:rFonts w:ascii="Times New Roman" w:hAnsi="Times New Roman" w:cs="Times New Roman"/>
          <w:sz w:val="27"/>
          <w:szCs w:val="27"/>
        </w:rPr>
        <w:t>«</w:t>
      </w:r>
      <w:r w:rsidRPr="00F14F5E">
        <w:rPr>
          <w:rFonts w:ascii="Times New Roman" w:hAnsi="Times New Roman" w:cs="Times New Roman"/>
          <w:b/>
          <w:color w:val="0D0D0D"/>
          <w:sz w:val="27"/>
          <w:szCs w:val="27"/>
        </w:rPr>
        <w:t>20. СТАЖ МУНИЦИПАЛЬНОЙ СЛУЖБЫ</w:t>
      </w:r>
    </w:p>
    <w:p w:rsidR="00C410DD" w:rsidRPr="00F14F5E" w:rsidRDefault="00C410DD" w:rsidP="00C410D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C410DD" w:rsidRPr="00F14F5E" w:rsidRDefault="00C410DD" w:rsidP="00C410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20.1. В стаж (общую продолжительность) муниципальной службы включаются периоды замещения:</w:t>
      </w:r>
    </w:p>
    <w:p w:rsidR="00C410DD" w:rsidRPr="00F14F5E" w:rsidRDefault="00C410DD" w:rsidP="00C410D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0" w:name="sub_2511"/>
      <w:r w:rsidRPr="00F14F5E">
        <w:rPr>
          <w:sz w:val="27"/>
          <w:szCs w:val="27"/>
        </w:rPr>
        <w:t>1) должностей муниципальной службы;</w:t>
      </w:r>
    </w:p>
    <w:p w:rsidR="00C410DD" w:rsidRPr="00F14F5E" w:rsidRDefault="00C410DD" w:rsidP="00C410D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sub_2512"/>
      <w:bookmarkEnd w:id="0"/>
      <w:r w:rsidRPr="00F14F5E">
        <w:rPr>
          <w:sz w:val="27"/>
          <w:szCs w:val="27"/>
        </w:rPr>
        <w:t>2) муниципальных должностей;</w:t>
      </w:r>
    </w:p>
    <w:p w:rsidR="00C410DD" w:rsidRPr="00F14F5E" w:rsidRDefault="00C410DD" w:rsidP="00C410D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2513"/>
      <w:bookmarkEnd w:id="1"/>
      <w:r w:rsidRPr="00F14F5E">
        <w:rPr>
          <w:sz w:val="27"/>
          <w:szCs w:val="27"/>
        </w:rPr>
        <w:t>3) государственных должностей Российской Федерации и государственных должностей субъектов Российской Федерации;</w:t>
      </w:r>
    </w:p>
    <w:p w:rsidR="00C410DD" w:rsidRPr="00F14F5E" w:rsidRDefault="00C410DD" w:rsidP="00C410D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3" w:name="sub_2514"/>
      <w:bookmarkEnd w:id="2"/>
      <w:r w:rsidRPr="00F14F5E">
        <w:rPr>
          <w:sz w:val="27"/>
          <w:szCs w:val="27"/>
        </w:rPr>
        <w:t>4) 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C410DD" w:rsidRPr="00F14F5E" w:rsidRDefault="00C410DD" w:rsidP="00C410DD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4" w:name="sub_2515"/>
      <w:bookmarkEnd w:id="3"/>
      <w:r w:rsidRPr="00F14F5E">
        <w:rPr>
          <w:sz w:val="27"/>
          <w:szCs w:val="27"/>
        </w:rPr>
        <w:t>5) иных должностей в соответствии с федеральными законами.</w:t>
      </w:r>
    </w:p>
    <w:p w:rsidR="00C410DD" w:rsidRPr="00F14F5E" w:rsidRDefault="00C410DD" w:rsidP="00C410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5" w:name="sub_252"/>
      <w:bookmarkEnd w:id="4"/>
      <w:r w:rsidRPr="00F14F5E">
        <w:rPr>
          <w:sz w:val="27"/>
          <w:szCs w:val="27"/>
        </w:rPr>
        <w:t xml:space="preserve">20.2. 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</w:t>
      </w:r>
      <w:hyperlink w:anchor="sub_251" w:history="1">
        <w:r w:rsidRPr="00F14F5E">
          <w:rPr>
            <w:sz w:val="27"/>
            <w:szCs w:val="27"/>
          </w:rPr>
          <w:t>части 1</w:t>
        </w:r>
      </w:hyperlink>
      <w:r w:rsidRPr="00F14F5E">
        <w:rPr>
          <w:sz w:val="27"/>
          <w:szCs w:val="27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6" w:history="1">
        <w:r w:rsidRPr="00F14F5E">
          <w:rPr>
            <w:sz w:val="27"/>
            <w:szCs w:val="27"/>
          </w:rPr>
          <w:t>частью 2 статьи 54</w:t>
        </w:r>
      </w:hyperlink>
      <w:r w:rsidRPr="00F14F5E">
        <w:rPr>
          <w:sz w:val="27"/>
          <w:szCs w:val="27"/>
        </w:rPr>
        <w:t xml:space="preserve"> Федерального закона от 27 июля 2004 года N 79-ФЗ "О государственной гражданской службе Российской Федерации".</w:t>
      </w:r>
    </w:p>
    <w:p w:rsidR="00C410DD" w:rsidRPr="00F14F5E" w:rsidRDefault="00C410DD" w:rsidP="00C410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6" w:name="sub_253"/>
      <w:bookmarkEnd w:id="5"/>
      <w:r w:rsidRPr="00F14F5E">
        <w:rPr>
          <w:sz w:val="27"/>
          <w:szCs w:val="27"/>
        </w:rPr>
        <w:t xml:space="preserve">20.3. 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sub_251" w:history="1">
        <w:r w:rsidRPr="00F14F5E">
          <w:rPr>
            <w:sz w:val="27"/>
            <w:szCs w:val="27"/>
          </w:rPr>
          <w:t>части 20.1</w:t>
        </w:r>
      </w:hyperlink>
      <w:r w:rsidRPr="00F14F5E">
        <w:rPr>
          <w:sz w:val="27"/>
          <w:szCs w:val="27"/>
        </w:rP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C410DD" w:rsidRPr="00F14F5E" w:rsidRDefault="00C410DD" w:rsidP="00C410D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bookmarkStart w:id="7" w:name="sub_254"/>
      <w:bookmarkEnd w:id="6"/>
      <w:r w:rsidRPr="00F14F5E">
        <w:rPr>
          <w:sz w:val="27"/>
          <w:szCs w:val="27"/>
        </w:rPr>
        <w:t xml:space="preserve">20.4. Порядок исчисления стажа муниципальной службы устанавливается законом </w:t>
      </w:r>
      <w:r w:rsidR="00F14F5E" w:rsidRPr="00F14F5E">
        <w:rPr>
          <w:sz w:val="27"/>
          <w:szCs w:val="27"/>
        </w:rPr>
        <w:t>субъекта Российской Федерации.».</w:t>
      </w:r>
    </w:p>
    <w:bookmarkEnd w:id="7"/>
    <w:p w:rsidR="000C0BD0" w:rsidRPr="00F14F5E" w:rsidRDefault="000C0BD0" w:rsidP="00C410DD">
      <w:pPr>
        <w:jc w:val="both"/>
        <w:rPr>
          <w:sz w:val="27"/>
          <w:szCs w:val="27"/>
        </w:rPr>
      </w:pPr>
    </w:p>
    <w:p w:rsidR="000C0BD0" w:rsidRPr="00F14F5E" w:rsidRDefault="000C0BD0" w:rsidP="00C410DD">
      <w:pPr>
        <w:ind w:firstLine="426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2.</w:t>
      </w:r>
      <w:r w:rsidRPr="00F14F5E">
        <w:rPr>
          <w:color w:val="000000"/>
          <w:sz w:val="27"/>
          <w:szCs w:val="27"/>
        </w:rPr>
        <w:t>Обнародовать настоящее решение в порядке, установленном законодательством.</w:t>
      </w:r>
    </w:p>
    <w:p w:rsidR="000C0BD0" w:rsidRPr="00F14F5E" w:rsidRDefault="000C0BD0" w:rsidP="00C410DD">
      <w:pPr>
        <w:tabs>
          <w:tab w:val="num" w:pos="284"/>
        </w:tabs>
        <w:ind w:firstLine="426"/>
        <w:jc w:val="both"/>
        <w:rPr>
          <w:sz w:val="27"/>
          <w:szCs w:val="27"/>
        </w:rPr>
      </w:pPr>
      <w:r w:rsidRPr="00F14F5E">
        <w:rPr>
          <w:sz w:val="27"/>
          <w:szCs w:val="27"/>
        </w:rPr>
        <w:t>3. Контроль над исполнением настоящего решения оставляю за собой.</w:t>
      </w:r>
      <w:r w:rsidRPr="00F14F5E">
        <w:rPr>
          <w:bCs/>
          <w:sz w:val="27"/>
          <w:szCs w:val="27"/>
        </w:rPr>
        <w:t xml:space="preserve"> </w:t>
      </w:r>
    </w:p>
    <w:p w:rsidR="000C0BD0" w:rsidRPr="00F14F5E" w:rsidRDefault="000C0BD0" w:rsidP="000C0BD0">
      <w:pPr>
        <w:jc w:val="right"/>
        <w:rPr>
          <w:b/>
          <w:sz w:val="27"/>
          <w:szCs w:val="27"/>
        </w:rPr>
      </w:pPr>
    </w:p>
    <w:p w:rsidR="000C0BD0" w:rsidRPr="00F14F5E" w:rsidRDefault="000C0BD0" w:rsidP="000C0BD0">
      <w:pPr>
        <w:jc w:val="right"/>
        <w:rPr>
          <w:b/>
          <w:sz w:val="27"/>
          <w:szCs w:val="27"/>
        </w:rPr>
      </w:pPr>
    </w:p>
    <w:p w:rsidR="000C0BD0" w:rsidRPr="00F14F5E" w:rsidRDefault="000C0BD0" w:rsidP="000C0BD0">
      <w:pPr>
        <w:jc w:val="right"/>
        <w:rPr>
          <w:b/>
          <w:sz w:val="27"/>
          <w:szCs w:val="27"/>
        </w:rPr>
      </w:pPr>
    </w:p>
    <w:p w:rsidR="000C0BD0" w:rsidRPr="00F14F5E" w:rsidRDefault="000C0BD0" w:rsidP="000C0BD0">
      <w:pPr>
        <w:rPr>
          <w:sz w:val="27"/>
          <w:szCs w:val="27"/>
        </w:rPr>
      </w:pPr>
      <w:r w:rsidRPr="00F14F5E">
        <w:rPr>
          <w:sz w:val="27"/>
          <w:szCs w:val="27"/>
        </w:rPr>
        <w:t xml:space="preserve">Глава </w:t>
      </w:r>
      <w:r w:rsidR="00DD15C9">
        <w:rPr>
          <w:sz w:val="27"/>
          <w:szCs w:val="27"/>
        </w:rPr>
        <w:t>Нижнеуратьминского</w:t>
      </w:r>
    </w:p>
    <w:p w:rsidR="000C0BD0" w:rsidRPr="00F14F5E" w:rsidRDefault="000C0BD0" w:rsidP="000C0BD0">
      <w:pPr>
        <w:rPr>
          <w:sz w:val="27"/>
          <w:szCs w:val="27"/>
          <w:lang w:val="tt-RU"/>
        </w:rPr>
      </w:pPr>
      <w:r w:rsidRPr="00F14F5E">
        <w:rPr>
          <w:sz w:val="27"/>
          <w:szCs w:val="27"/>
        </w:rPr>
        <w:t xml:space="preserve">сельского поселения                                                            </w:t>
      </w:r>
      <w:r w:rsidR="00DD15C9">
        <w:rPr>
          <w:sz w:val="27"/>
          <w:szCs w:val="27"/>
        </w:rPr>
        <w:t>А.Р.Гарифуллин</w:t>
      </w:r>
    </w:p>
    <w:p w:rsidR="007054F4" w:rsidRPr="00F14F5E" w:rsidRDefault="007054F4" w:rsidP="000C0BD0">
      <w:pPr>
        <w:ind w:firstLine="709"/>
        <w:jc w:val="both"/>
        <w:rPr>
          <w:sz w:val="27"/>
          <w:szCs w:val="27"/>
          <w:lang w:val="tt-RU"/>
        </w:rPr>
      </w:pPr>
    </w:p>
    <w:sectPr w:rsidR="007054F4" w:rsidRPr="00F14F5E" w:rsidSect="0070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0BD0"/>
    <w:rsid w:val="000C0BD0"/>
    <w:rsid w:val="0013735B"/>
    <w:rsid w:val="00561DDD"/>
    <w:rsid w:val="006E4983"/>
    <w:rsid w:val="007054F4"/>
    <w:rsid w:val="0089024B"/>
    <w:rsid w:val="008D0CB7"/>
    <w:rsid w:val="008E418E"/>
    <w:rsid w:val="009C76A7"/>
    <w:rsid w:val="00A219D2"/>
    <w:rsid w:val="00AF0AA8"/>
    <w:rsid w:val="00B15D77"/>
    <w:rsid w:val="00C410DD"/>
    <w:rsid w:val="00C9068A"/>
    <w:rsid w:val="00DB1C13"/>
    <w:rsid w:val="00DD15C9"/>
    <w:rsid w:val="00E36B10"/>
    <w:rsid w:val="00F14F5E"/>
    <w:rsid w:val="00F4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C0BD0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0C0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C0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6354.5402" TargetMode="External"/><Relationship Id="rId5" Type="http://schemas.openxmlformats.org/officeDocument/2006/relationships/hyperlink" Target="garantF1://10064072.2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ПК</cp:lastModifiedBy>
  <cp:revision>2</cp:revision>
  <cp:lastPrinted>2016-02-19T05:49:00Z</cp:lastPrinted>
  <dcterms:created xsi:type="dcterms:W3CDTF">2017-07-13T10:41:00Z</dcterms:created>
  <dcterms:modified xsi:type="dcterms:W3CDTF">2017-07-13T10:41:00Z</dcterms:modified>
</cp:coreProperties>
</file>